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9045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bookmarkStart w:id="0" w:name="_GoBack"/>
      <w:r w:rsidRPr="001E7B3E">
        <w:rPr>
          <w:rFonts w:ascii="Trebuchet MS" w:hAnsi="Trebuchet MS"/>
          <w:color w:val="333333"/>
          <w:sz w:val="36"/>
          <w:szCs w:val="36"/>
        </w:rPr>
        <w:t>Под окном черемуха колышется,</w:t>
      </w:r>
    </w:p>
    <w:p w14:paraId="3B5D91FD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Осыпая лепестки свои…</w:t>
      </w:r>
    </w:p>
    <w:p w14:paraId="0FB67878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За рекой знакомый голос слышится,</w:t>
      </w:r>
    </w:p>
    <w:p w14:paraId="66385A19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Да поют всю ночку соловьи.</w:t>
      </w:r>
    </w:p>
    <w:p w14:paraId="1AE56E5D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</w:p>
    <w:p w14:paraId="6EC7B43C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Ой, ты, песня, песня соловьиная,</w:t>
      </w:r>
    </w:p>
    <w:p w14:paraId="7E5A4273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До чего ж ты за душу берешь!</w:t>
      </w:r>
    </w:p>
    <w:p w14:paraId="67B44244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Ведь к любви ведет дорожка длинная:</w:t>
      </w:r>
    </w:p>
    <w:p w14:paraId="095F1AB9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Чуть отстал, и вовсе не дойдешь…</w:t>
      </w:r>
    </w:p>
    <w:p w14:paraId="2090F3E4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</w:p>
    <w:p w14:paraId="73E92CA5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А дойдешь — от счастья не надышишься</w:t>
      </w:r>
    </w:p>
    <w:p w14:paraId="5362A655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От признаний нежных, от любви,</w:t>
      </w:r>
    </w:p>
    <w:p w14:paraId="0A93F668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Пусть тогда черемуха колышется,</w:t>
      </w:r>
    </w:p>
    <w:p w14:paraId="696099FE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И поют всю ночку соловьи.</w:t>
      </w:r>
    </w:p>
    <w:p w14:paraId="3A00978A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</w:p>
    <w:p w14:paraId="43C2630C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Сердце девичье забилось радостно…</w:t>
      </w:r>
    </w:p>
    <w:p w14:paraId="135E9C01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Как свежо, как хорошо в саду!</w:t>
      </w:r>
    </w:p>
    <w:p w14:paraId="2F938145" w14:textId="77777777" w:rsidR="001E7B3E" w:rsidRPr="001E7B3E" w:rsidRDefault="001E7B3E" w:rsidP="001E7B3E">
      <w:pPr>
        <w:pStyle w:val="a3"/>
        <w:shd w:val="clear" w:color="auto" w:fill="FFFFFF"/>
        <w:spacing w:after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Жди меня, мой ласковый, мой сладостный,</w:t>
      </w:r>
    </w:p>
    <w:p w14:paraId="460E81F5" w14:textId="48D302AA" w:rsidR="00587DEF" w:rsidRDefault="001E7B3E" w:rsidP="001E7B3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  <w:r w:rsidRPr="001E7B3E">
        <w:rPr>
          <w:rFonts w:ascii="Trebuchet MS" w:hAnsi="Trebuchet MS"/>
          <w:color w:val="333333"/>
          <w:sz w:val="36"/>
          <w:szCs w:val="36"/>
        </w:rPr>
        <w:t>Я в заветный час к тебе приду.</w:t>
      </w:r>
    </w:p>
    <w:bookmarkEnd w:id="0"/>
    <w:p w14:paraId="1AEC06DE" w14:textId="77777777" w:rsidR="00587DEF" w:rsidRPr="00587DEF" w:rsidRDefault="00587DEF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</w:p>
    <w:p w14:paraId="2246D02C" w14:textId="77777777" w:rsidR="003626DD" w:rsidRPr="003626DD" w:rsidRDefault="003626DD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65795D0" w14:textId="3063AA9D" w:rsidR="00C5270D" w:rsidRPr="00571DD7" w:rsidRDefault="003626D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Б</w:t>
      </w:r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аянист и ведущий на ваш праздник Михаил </w:t>
      </w:r>
      <w:proofErr w:type="spellStart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1E7B3E"/>
    <w:rsid w:val="002A1EEF"/>
    <w:rsid w:val="003626DD"/>
    <w:rsid w:val="00571DD7"/>
    <w:rsid w:val="00587DEF"/>
    <w:rsid w:val="00814D57"/>
    <w:rsid w:val="00897F3C"/>
    <w:rsid w:val="00C5270D"/>
    <w:rsid w:val="00F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B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2020-02-10T11:30:00Z</dcterms:created>
  <dcterms:modified xsi:type="dcterms:W3CDTF">2020-02-10T11:30:00Z</dcterms:modified>
</cp:coreProperties>
</file>